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99A98" w14:textId="77777777" w:rsidR="009032DC" w:rsidRPr="009032DC" w:rsidRDefault="009032DC" w:rsidP="0095527C">
      <w:pPr>
        <w:tabs>
          <w:tab w:val="left" w:pos="360"/>
        </w:tabs>
        <w:jc w:val="center"/>
        <w:rPr>
          <w:b/>
          <w:sz w:val="22"/>
          <w:szCs w:val="32"/>
        </w:rPr>
      </w:pPr>
      <w:r w:rsidRPr="009032DC">
        <w:rPr>
          <w:b/>
          <w:sz w:val="22"/>
          <w:szCs w:val="32"/>
        </w:rPr>
        <w:t>First United Methodist Church Sylva Inc.</w:t>
      </w:r>
    </w:p>
    <w:p w14:paraId="05C0AD9E" w14:textId="77777777" w:rsidR="0095527C" w:rsidRDefault="00EB4517" w:rsidP="0095527C">
      <w:pPr>
        <w:tabs>
          <w:tab w:val="left" w:pos="360"/>
        </w:tabs>
        <w:jc w:val="center"/>
        <w:rPr>
          <w:b/>
          <w:sz w:val="36"/>
          <w:szCs w:val="32"/>
          <w:u w:val="single"/>
        </w:rPr>
      </w:pPr>
      <w:r w:rsidRPr="009032DC">
        <w:rPr>
          <w:b/>
          <w:sz w:val="32"/>
          <w:szCs w:val="32"/>
          <w:u w:val="single"/>
        </w:rPr>
        <w:t>EARLY LEARNING CENTER</w:t>
      </w:r>
    </w:p>
    <w:p w14:paraId="19E9E709" w14:textId="77777777" w:rsidR="0095527C" w:rsidRDefault="0026345B" w:rsidP="0095527C">
      <w:pPr>
        <w:tabs>
          <w:tab w:val="left" w:pos="360"/>
        </w:tabs>
        <w:jc w:val="center"/>
        <w:rPr>
          <w:b/>
          <w:sz w:val="36"/>
          <w:szCs w:val="32"/>
          <w:u w:val="single"/>
        </w:rPr>
      </w:pPr>
      <w:r w:rsidRPr="009032DC">
        <w:rPr>
          <w:sz w:val="26"/>
          <w:szCs w:val="26"/>
        </w:rPr>
        <w:t>Tuition and Fee Schedule</w:t>
      </w:r>
    </w:p>
    <w:p w14:paraId="19C34545" w14:textId="17101E52" w:rsidR="0026345B" w:rsidRPr="0095527C" w:rsidRDefault="00720F1D" w:rsidP="0095527C">
      <w:pPr>
        <w:tabs>
          <w:tab w:val="left" w:pos="360"/>
        </w:tabs>
        <w:jc w:val="center"/>
        <w:rPr>
          <w:b/>
          <w:sz w:val="36"/>
          <w:szCs w:val="32"/>
          <w:u w:val="single"/>
        </w:rPr>
      </w:pPr>
      <w:r>
        <w:rPr>
          <w:b/>
          <w:sz w:val="26"/>
          <w:szCs w:val="26"/>
        </w:rPr>
        <w:t>2025-2026</w:t>
      </w:r>
      <w:r w:rsidR="003402B3" w:rsidRPr="009F3341">
        <w:rPr>
          <w:b/>
          <w:sz w:val="26"/>
          <w:szCs w:val="26"/>
        </w:rPr>
        <w:t xml:space="preserve"> School Year</w:t>
      </w:r>
    </w:p>
    <w:p w14:paraId="73451A1E" w14:textId="77777777" w:rsidR="005624F7" w:rsidRDefault="005624F7" w:rsidP="0095527C">
      <w:pPr>
        <w:ind w:left="-720" w:right="-720"/>
        <w:jc w:val="center"/>
        <w:rPr>
          <w:sz w:val="28"/>
          <w:szCs w:val="28"/>
        </w:rPr>
      </w:pPr>
    </w:p>
    <w:p w14:paraId="3D07D7A0" w14:textId="7B233058" w:rsidR="0026345B" w:rsidRDefault="0026345B" w:rsidP="0026345B">
      <w:pPr>
        <w:ind w:right="-720"/>
      </w:pPr>
      <w:r>
        <w:t>Registration Fee:  $</w:t>
      </w:r>
      <w:r w:rsidR="00720F1D">
        <w:t>75.00</w:t>
      </w:r>
      <w:r>
        <w:t xml:space="preserve"> </w:t>
      </w:r>
      <w:r w:rsidR="00FD27D5">
        <w:t>non-refundable</w:t>
      </w:r>
      <w:r w:rsidR="00C17919">
        <w:t xml:space="preserve"> </w:t>
      </w:r>
      <w:r w:rsidR="008A05DF">
        <w:t>d</w:t>
      </w:r>
      <w:r>
        <w:t>ue with enrollment application</w:t>
      </w:r>
    </w:p>
    <w:p w14:paraId="0E57E4B1" w14:textId="77777777" w:rsidR="00513E72" w:rsidRDefault="00513E72" w:rsidP="0026345B">
      <w:pPr>
        <w:ind w:right="-720"/>
      </w:pPr>
    </w:p>
    <w:p w14:paraId="0CF54956" w14:textId="25E01B81" w:rsidR="0005007C" w:rsidRDefault="00513E72" w:rsidP="0026345B">
      <w:pPr>
        <w:ind w:right="-720"/>
        <w:rPr>
          <w:i/>
        </w:rPr>
      </w:pPr>
      <w:r>
        <w:rPr>
          <w:i/>
        </w:rPr>
        <w:t xml:space="preserve">August is prorated. You pay for three weeks. </w:t>
      </w:r>
    </w:p>
    <w:p w14:paraId="0F6403E1" w14:textId="77777777" w:rsidR="00513E72" w:rsidRPr="009F3341" w:rsidRDefault="00513E72" w:rsidP="0026345B">
      <w:pPr>
        <w:ind w:right="-720"/>
        <w:rPr>
          <w:i/>
        </w:rPr>
      </w:pPr>
    </w:p>
    <w:p w14:paraId="390B2635" w14:textId="77777777" w:rsidR="0026345B" w:rsidRPr="00A71997" w:rsidRDefault="0026345B" w:rsidP="0026345B">
      <w:pPr>
        <w:ind w:right="-720"/>
        <w:rPr>
          <w:sz w:val="6"/>
          <w:szCs w:val="6"/>
        </w:rPr>
      </w:pPr>
    </w:p>
    <w:p w14:paraId="7BC5A168" w14:textId="77777777" w:rsidR="003402B3" w:rsidRPr="003402B3" w:rsidRDefault="00605442" w:rsidP="00A71997">
      <w:pPr>
        <w:spacing w:after="120"/>
        <w:ind w:right="-720"/>
        <w:rPr>
          <w:b/>
          <w:u w:val="single"/>
        </w:rPr>
      </w:pPr>
      <w:r>
        <w:rPr>
          <w:b/>
          <w:u w:val="single"/>
        </w:rPr>
        <w:t xml:space="preserve">Monthly </w:t>
      </w:r>
      <w:r w:rsidR="00FD27D5" w:rsidRPr="003402B3">
        <w:rPr>
          <w:b/>
          <w:u w:val="single"/>
        </w:rPr>
        <w:t>Tuitio</w:t>
      </w:r>
      <w:r w:rsidR="00A400D1">
        <w:rPr>
          <w:b/>
          <w:u w:val="single"/>
        </w:rPr>
        <w:t>n</w:t>
      </w:r>
      <w:r w:rsidR="002C5B1A">
        <w:rPr>
          <w:b/>
          <w:u w:val="single"/>
        </w:rPr>
        <w:t xml:space="preserve"> </w:t>
      </w:r>
      <w:r w:rsidR="002C5B1A" w:rsidRPr="00605442">
        <w:rPr>
          <w:b/>
          <w:sz w:val="22"/>
          <w:u w:val="single"/>
        </w:rPr>
        <w:t>9:00am-Noon School Day</w:t>
      </w:r>
      <w:r w:rsidR="00A400D1">
        <w:rPr>
          <w:b/>
          <w:u w:val="single"/>
        </w:rPr>
        <w:tab/>
      </w:r>
      <w:r>
        <w:rPr>
          <w:b/>
          <w:u w:val="single"/>
        </w:rPr>
        <w:tab/>
      </w:r>
      <w:r w:rsidR="00A400D1">
        <w:rPr>
          <w:b/>
          <w:u w:val="single"/>
        </w:rPr>
        <w:t xml:space="preserve">1 </w:t>
      </w:r>
      <w:proofErr w:type="spellStart"/>
      <w:r w:rsidR="00A400D1">
        <w:rPr>
          <w:b/>
          <w:u w:val="single"/>
        </w:rPr>
        <w:t>y.o</w:t>
      </w:r>
      <w:proofErr w:type="spellEnd"/>
      <w:r w:rsidR="00A400D1">
        <w:rPr>
          <w:b/>
          <w:u w:val="single"/>
        </w:rPr>
        <w:t xml:space="preserve">. to Pre-K </w:t>
      </w:r>
      <w:r>
        <w:rPr>
          <w:b/>
          <w:u w:val="single"/>
        </w:rPr>
        <w:tab/>
      </w:r>
      <w:r w:rsidR="00A400D1">
        <w:rPr>
          <w:b/>
          <w:u w:val="single"/>
        </w:rPr>
        <w:tab/>
        <w:t>Infant 2 mos. To 1 year</w:t>
      </w:r>
    </w:p>
    <w:p w14:paraId="67CE1109" w14:textId="3CA8520A" w:rsidR="00C17919" w:rsidRDefault="00C17919" w:rsidP="00C17919">
      <w:pPr>
        <w:pStyle w:val="ListParagraph"/>
        <w:numPr>
          <w:ilvl w:val="0"/>
          <w:numId w:val="2"/>
        </w:numPr>
        <w:ind w:right="-720"/>
      </w:pPr>
      <w:r>
        <w:t>Tuesday, Thursday</w:t>
      </w:r>
      <w:r w:rsidR="00A400D1">
        <w:tab/>
      </w:r>
      <w:r w:rsidR="00A400D1">
        <w:tab/>
      </w:r>
      <w:r w:rsidR="00A400D1">
        <w:tab/>
        <w:t xml:space="preserve"> </w:t>
      </w:r>
      <w:r w:rsidR="00605442">
        <w:tab/>
      </w:r>
      <w:r>
        <w:t>$</w:t>
      </w:r>
      <w:r w:rsidR="00720F1D">
        <w:t>190</w:t>
      </w:r>
      <w:r>
        <w:t>.00 monthly</w:t>
      </w:r>
      <w:r w:rsidR="00A400D1">
        <w:tab/>
      </w:r>
      <w:r w:rsidR="00A400D1">
        <w:tab/>
        <w:t>$</w:t>
      </w:r>
      <w:r w:rsidR="00720F1D">
        <w:t>220</w:t>
      </w:r>
      <w:r w:rsidR="00A400D1">
        <w:t>.00 monthly</w:t>
      </w:r>
    </w:p>
    <w:p w14:paraId="677062A7" w14:textId="1BC16856" w:rsidR="0026345B" w:rsidRDefault="00B030B1" w:rsidP="003402B3">
      <w:pPr>
        <w:pStyle w:val="ListParagraph"/>
        <w:numPr>
          <w:ilvl w:val="0"/>
          <w:numId w:val="2"/>
        </w:numPr>
        <w:ind w:right="-720"/>
      </w:pPr>
      <w:r>
        <w:t>Monday, Wednesday, Friday</w:t>
      </w:r>
      <w:r w:rsidR="00A400D1">
        <w:tab/>
      </w:r>
      <w:r w:rsidR="00A400D1">
        <w:tab/>
      </w:r>
      <w:r w:rsidR="00605442">
        <w:tab/>
      </w:r>
      <w:r w:rsidR="00FD27D5">
        <w:t>$</w:t>
      </w:r>
      <w:r w:rsidR="00720F1D">
        <w:t>240</w:t>
      </w:r>
      <w:r w:rsidR="00FD27D5">
        <w:t>.00 monthly</w:t>
      </w:r>
      <w:r w:rsidR="00A400D1">
        <w:tab/>
      </w:r>
      <w:r w:rsidR="00A400D1">
        <w:tab/>
        <w:t>$</w:t>
      </w:r>
      <w:r w:rsidR="00720F1D">
        <w:t>280</w:t>
      </w:r>
      <w:r w:rsidR="00A400D1">
        <w:t>.00 monthly</w:t>
      </w:r>
    </w:p>
    <w:p w14:paraId="5D859F72" w14:textId="1D40521E" w:rsidR="00FD27D5" w:rsidRDefault="00B030B1" w:rsidP="003402B3">
      <w:pPr>
        <w:pStyle w:val="ListParagraph"/>
        <w:numPr>
          <w:ilvl w:val="0"/>
          <w:numId w:val="2"/>
        </w:numPr>
        <w:ind w:right="-720"/>
      </w:pPr>
      <w:r>
        <w:t>Monday thru Friday</w:t>
      </w:r>
      <w:r w:rsidR="003402B3">
        <w:tab/>
      </w:r>
      <w:r w:rsidR="00A400D1">
        <w:tab/>
      </w:r>
      <w:r w:rsidR="00A400D1">
        <w:tab/>
      </w:r>
      <w:r w:rsidR="00605442">
        <w:tab/>
      </w:r>
      <w:r w:rsidR="00FD27D5">
        <w:t>$</w:t>
      </w:r>
      <w:r w:rsidR="00720F1D">
        <w:t>340</w:t>
      </w:r>
      <w:r>
        <w:t>.00</w:t>
      </w:r>
      <w:r w:rsidR="00FD27D5">
        <w:t xml:space="preserve"> monthly</w:t>
      </w:r>
      <w:r w:rsidR="00A400D1">
        <w:tab/>
      </w:r>
      <w:r w:rsidR="00A400D1">
        <w:tab/>
        <w:t>$</w:t>
      </w:r>
      <w:r w:rsidR="00720F1D">
        <w:t>400</w:t>
      </w:r>
      <w:r w:rsidR="00A400D1">
        <w:t>.00 monthly</w:t>
      </w:r>
    </w:p>
    <w:p w14:paraId="6A42BF23" w14:textId="77777777" w:rsidR="002C5B1A" w:rsidRDefault="002C5B1A" w:rsidP="002C5B1A">
      <w:pPr>
        <w:ind w:left="360" w:right="-720"/>
      </w:pPr>
    </w:p>
    <w:p w14:paraId="1DABA30B" w14:textId="77777777" w:rsidR="00605442" w:rsidRDefault="002C5B1A" w:rsidP="002C5B1A">
      <w:pPr>
        <w:ind w:right="-720"/>
      </w:pPr>
      <w:r>
        <w:rPr>
          <w:b/>
        </w:rPr>
        <w:t xml:space="preserve">FEES: </w:t>
      </w:r>
      <w:r w:rsidR="00605442">
        <w:rPr>
          <w:b/>
        </w:rPr>
        <w:t xml:space="preserve"> </w:t>
      </w:r>
      <w:r w:rsidR="00605442" w:rsidRPr="00605442">
        <w:sym w:font="Wingdings" w:char="F06F"/>
      </w:r>
      <w:r w:rsidR="00605442">
        <w:rPr>
          <w:b/>
        </w:rPr>
        <w:t xml:space="preserve">  </w:t>
      </w:r>
      <w:r>
        <w:t>Really Early Bird 7:30am to 7:59am is $</w:t>
      </w:r>
      <w:r w:rsidR="00304D64">
        <w:t>5</w:t>
      </w:r>
      <w:r>
        <w:t>.00 per day</w:t>
      </w:r>
      <w:r w:rsidR="009E56DB">
        <w:t xml:space="preserve">        </w:t>
      </w:r>
      <w:r w:rsidR="003B0023">
        <w:t xml:space="preserve"> </w:t>
      </w:r>
      <w:r w:rsidR="009E56DB">
        <w:t xml:space="preserve">      </w:t>
      </w:r>
      <w:r w:rsidR="003B0023" w:rsidRPr="003B0023">
        <w:rPr>
          <w:i/>
          <w:sz w:val="22"/>
        </w:rPr>
        <w:t>These fees are daily and billed to you</w:t>
      </w:r>
    </w:p>
    <w:p w14:paraId="5C9AA41A" w14:textId="77777777" w:rsidR="00085167" w:rsidRDefault="00605442" w:rsidP="00605442">
      <w:pPr>
        <w:ind w:right="-720" w:firstLine="720"/>
      </w:pPr>
      <w:r>
        <w:t xml:space="preserve"> </w:t>
      </w:r>
      <w:r>
        <w:sym w:font="Wingdings" w:char="F06F"/>
      </w:r>
      <w:r>
        <w:t xml:space="preserve">  </w:t>
      </w:r>
      <w:r w:rsidR="002C5B1A">
        <w:t>Early Bird 8:00am to 8:50am is $</w:t>
      </w:r>
      <w:r w:rsidR="00304D64">
        <w:t>3</w:t>
      </w:r>
      <w:r w:rsidR="002C5B1A">
        <w:t>.00 per day</w:t>
      </w:r>
      <w:r w:rsidR="003B0023">
        <w:t xml:space="preserve">                          </w:t>
      </w:r>
      <w:r w:rsidR="009E56DB">
        <w:t xml:space="preserve">          </w:t>
      </w:r>
      <w:r w:rsidR="003B0023">
        <w:t xml:space="preserve"> </w:t>
      </w:r>
      <w:r w:rsidR="003B0023" w:rsidRPr="003B0023">
        <w:rPr>
          <w:i/>
          <w:sz w:val="22"/>
        </w:rPr>
        <w:t>at the end of each month</w:t>
      </w:r>
    </w:p>
    <w:p w14:paraId="339661BF" w14:textId="77777777" w:rsidR="002C5B1A" w:rsidRDefault="002C5B1A" w:rsidP="0026345B">
      <w:pPr>
        <w:ind w:right="-720"/>
      </w:pPr>
    </w:p>
    <w:p w14:paraId="2B30B03C" w14:textId="77777777" w:rsidR="00FD27D5" w:rsidRPr="002C5B1A" w:rsidRDefault="00FD27D5" w:rsidP="0026345B">
      <w:pPr>
        <w:ind w:right="-720"/>
        <w:rPr>
          <w:b/>
        </w:rPr>
      </w:pPr>
      <w:r w:rsidRPr="002C5B1A">
        <w:rPr>
          <w:b/>
        </w:rPr>
        <w:t>NOTES:</w:t>
      </w:r>
    </w:p>
    <w:p w14:paraId="05E5AB18" w14:textId="77777777" w:rsidR="00FD27D5" w:rsidRPr="00085167" w:rsidRDefault="00FD27D5" w:rsidP="0026345B">
      <w:pPr>
        <w:ind w:right="-720"/>
        <w:rPr>
          <w:sz w:val="14"/>
        </w:rPr>
      </w:pPr>
    </w:p>
    <w:p w14:paraId="56E15B29" w14:textId="64ABBBFE" w:rsidR="00FD27D5" w:rsidRDefault="00FD27D5" w:rsidP="00C020E4">
      <w:pPr>
        <w:numPr>
          <w:ilvl w:val="0"/>
          <w:numId w:val="1"/>
        </w:numPr>
        <w:ind w:right="-720"/>
      </w:pPr>
      <w:r>
        <w:t>The annual tuition fee may be paid in ten monthly installm</w:t>
      </w:r>
      <w:r w:rsidR="00C020E4">
        <w:t>ents.  Each installment is due the 1</w:t>
      </w:r>
      <w:r w:rsidR="00C020E4" w:rsidRPr="00C020E4">
        <w:rPr>
          <w:vertAlign w:val="superscript"/>
        </w:rPr>
        <w:t>st</w:t>
      </w:r>
      <w:r w:rsidR="00C020E4">
        <w:t xml:space="preserve"> of the month.  Payment #1 is due </w:t>
      </w:r>
      <w:r w:rsidR="00C020E4" w:rsidRPr="00720F1D">
        <w:rPr>
          <w:i/>
          <w:iCs/>
          <w:color w:val="FF0000"/>
        </w:rPr>
        <w:t xml:space="preserve">August </w:t>
      </w:r>
      <w:r w:rsidR="00720F1D" w:rsidRPr="00720F1D">
        <w:rPr>
          <w:i/>
          <w:iCs/>
          <w:color w:val="FF0000"/>
        </w:rPr>
        <w:t>payment is due the first week of school.</w:t>
      </w:r>
    </w:p>
    <w:p w14:paraId="1E730A84" w14:textId="77777777" w:rsidR="00C020E4" w:rsidRDefault="00C020E4" w:rsidP="00C020E4">
      <w:pPr>
        <w:numPr>
          <w:ilvl w:val="0"/>
          <w:numId w:val="1"/>
        </w:numPr>
        <w:ind w:right="-720"/>
      </w:pPr>
      <w:r>
        <w:t xml:space="preserve">A 5% tuition discount is </w:t>
      </w:r>
      <w:r w:rsidR="0005007C">
        <w:t>applied</w:t>
      </w:r>
      <w:r>
        <w:t xml:space="preserve"> to accounts that are paid in advance for the entire school year.  If you have questions, please contact the center director.</w:t>
      </w:r>
    </w:p>
    <w:p w14:paraId="3E671C88" w14:textId="77777777" w:rsidR="00C020E4" w:rsidRDefault="00C020E4" w:rsidP="00C020E4">
      <w:pPr>
        <w:numPr>
          <w:ilvl w:val="0"/>
          <w:numId w:val="1"/>
        </w:numPr>
        <w:ind w:right="-720"/>
      </w:pPr>
      <w:r>
        <w:t xml:space="preserve">A 15% sibling discount </w:t>
      </w:r>
      <w:r w:rsidR="00B030B1">
        <w:t>is</w:t>
      </w:r>
      <w:r>
        <w:t xml:space="preserve"> </w:t>
      </w:r>
      <w:r w:rsidR="00B030B1">
        <w:t xml:space="preserve">applied </w:t>
      </w:r>
      <w:r>
        <w:t>for the second child.</w:t>
      </w:r>
    </w:p>
    <w:p w14:paraId="14BE5830" w14:textId="77777777" w:rsidR="003402B3" w:rsidRDefault="003402B3" w:rsidP="00C020E4">
      <w:pPr>
        <w:numPr>
          <w:ilvl w:val="0"/>
          <w:numId w:val="1"/>
        </w:numPr>
        <w:ind w:right="-720"/>
      </w:pPr>
      <w:r>
        <w:t xml:space="preserve">In order to retain your child’s place in the ELC, tuition must be paid EACH month. If a child </w:t>
      </w:r>
      <w:r w:rsidR="00E62EB1">
        <w:t>is,</w:t>
      </w:r>
      <w:r>
        <w:t xml:space="preserve"> absent </w:t>
      </w:r>
      <w:r w:rsidR="00085167">
        <w:t>for</w:t>
      </w:r>
      <w:r>
        <w:t xml:space="preserve"> a month, for whatever reason, tuition must be paid in order to hold his/her place.</w:t>
      </w:r>
    </w:p>
    <w:p w14:paraId="6549E78D" w14:textId="77777777" w:rsidR="003402B3" w:rsidRDefault="003402B3" w:rsidP="00C020E4">
      <w:pPr>
        <w:numPr>
          <w:ilvl w:val="0"/>
          <w:numId w:val="1"/>
        </w:numPr>
        <w:ind w:right="-720"/>
      </w:pPr>
      <w:r>
        <w:t xml:space="preserve">If a child is withdrawn from the program before the end of the month, tuition for the </w:t>
      </w:r>
      <w:r w:rsidR="00085167">
        <w:t xml:space="preserve">remainder of the </w:t>
      </w:r>
      <w:r>
        <w:t>month is forfeited.</w:t>
      </w:r>
    </w:p>
    <w:p w14:paraId="5F44FC50" w14:textId="77777777" w:rsidR="00C020E4" w:rsidRDefault="00C020E4" w:rsidP="00C020E4">
      <w:pPr>
        <w:numPr>
          <w:ilvl w:val="0"/>
          <w:numId w:val="1"/>
        </w:numPr>
        <w:ind w:right="-720"/>
      </w:pPr>
      <w:r>
        <w:t>Tuition is due on the first month and is considered delinquent if no</w:t>
      </w:r>
      <w:r w:rsidR="0005007C">
        <w:t>t</w:t>
      </w:r>
      <w:r>
        <w:t xml:space="preserve"> paid on or before the 10</w:t>
      </w:r>
      <w:r w:rsidRPr="00C020E4">
        <w:rPr>
          <w:vertAlign w:val="superscript"/>
        </w:rPr>
        <w:t>th</w:t>
      </w:r>
      <w:r>
        <w:t xml:space="preserve"> of the month.  A $10.00 late fee will be assessed to </w:t>
      </w:r>
      <w:proofErr w:type="spellStart"/>
      <w:r>
        <w:t>over due</w:t>
      </w:r>
      <w:proofErr w:type="spellEnd"/>
      <w:r>
        <w:t xml:space="preserve"> accounts.</w:t>
      </w:r>
    </w:p>
    <w:p w14:paraId="74907F12" w14:textId="77777777" w:rsidR="00085167" w:rsidRDefault="00C020E4" w:rsidP="00C020E4">
      <w:pPr>
        <w:numPr>
          <w:ilvl w:val="0"/>
          <w:numId w:val="1"/>
        </w:numPr>
        <w:ind w:right="-720"/>
      </w:pPr>
      <w:r>
        <w:t>If an account is more than two months overdue, the student(s) may not attend</w:t>
      </w:r>
      <w:r w:rsidR="003402B3">
        <w:t xml:space="preserve"> until the account is brought up to date. </w:t>
      </w:r>
    </w:p>
    <w:p w14:paraId="6667D8F6" w14:textId="77777777" w:rsidR="00C020E4" w:rsidRDefault="00C020E4" w:rsidP="00C020E4">
      <w:pPr>
        <w:numPr>
          <w:ilvl w:val="0"/>
          <w:numId w:val="1"/>
        </w:numPr>
        <w:ind w:right="-720"/>
      </w:pPr>
      <w:r>
        <w:t>A $</w:t>
      </w:r>
      <w:r w:rsidR="0005007C">
        <w:t>25</w:t>
      </w:r>
      <w:r>
        <w:t>.00 charge is applied to all returned checks and we reserve the right to have payment made in cash or certified check.</w:t>
      </w:r>
    </w:p>
    <w:p w14:paraId="38FB4649" w14:textId="77777777" w:rsidR="0005007C" w:rsidRDefault="0005007C" w:rsidP="00C020E4">
      <w:pPr>
        <w:ind w:right="-720"/>
      </w:pPr>
    </w:p>
    <w:p w14:paraId="1AC42E19" w14:textId="77777777" w:rsidR="00C020E4" w:rsidRDefault="00C020E4" w:rsidP="00C020E4">
      <w:pPr>
        <w:ind w:right="-720"/>
        <w:jc w:val="center"/>
      </w:pPr>
      <w:r>
        <w:t xml:space="preserve">PLEASE SIGN AND RETURN THIS </w:t>
      </w:r>
      <w:r w:rsidR="00E55963">
        <w:t>FORM FOR YOUR CHILD’S FILE</w:t>
      </w:r>
    </w:p>
    <w:p w14:paraId="732924CF" w14:textId="77777777" w:rsidR="00E55963" w:rsidRDefault="00E55963" w:rsidP="00C020E4">
      <w:pPr>
        <w:ind w:right="-720"/>
        <w:jc w:val="center"/>
      </w:pPr>
      <w:r>
        <w:t>You may list multiple children on this document</w:t>
      </w:r>
    </w:p>
    <w:p w14:paraId="0C760E17" w14:textId="77777777" w:rsidR="00E55963" w:rsidRDefault="00E55963" w:rsidP="00C020E4">
      <w:pPr>
        <w:ind w:right="-720"/>
        <w:jc w:val="center"/>
      </w:pPr>
    </w:p>
    <w:p w14:paraId="2807499F" w14:textId="793FE74F" w:rsidR="00E55963" w:rsidRDefault="00E55963" w:rsidP="00E55963">
      <w:pPr>
        <w:ind w:right="-720"/>
      </w:pPr>
      <w:r>
        <w:t xml:space="preserve">I understand the fees and tuition information for the school year </w:t>
      </w:r>
      <w:r w:rsidR="00865E5F">
        <w:t>2025-2026</w:t>
      </w:r>
      <w:r>
        <w:t xml:space="preserve">.  I agree to pay the amount </w:t>
      </w:r>
      <w:r w:rsidR="00297617">
        <w:t xml:space="preserve">appropriate to my child’s </w:t>
      </w:r>
      <w:r>
        <w:t xml:space="preserve">scheduled </w:t>
      </w:r>
      <w:r w:rsidRPr="00F538A7">
        <w:rPr>
          <w:u w:val="single"/>
        </w:rPr>
        <w:t>on time</w:t>
      </w:r>
      <w:r>
        <w:t>.</w:t>
      </w:r>
    </w:p>
    <w:p w14:paraId="3AA01441" w14:textId="77777777" w:rsidR="00E55963" w:rsidRDefault="00E55963" w:rsidP="00E55963">
      <w:pPr>
        <w:ind w:right="-720"/>
      </w:pPr>
    </w:p>
    <w:p w14:paraId="2A35E3FF" w14:textId="77777777" w:rsidR="00E55963" w:rsidRDefault="00E55963" w:rsidP="00E55963">
      <w:pPr>
        <w:ind w:right="-720"/>
      </w:pPr>
      <w:r>
        <w:t>Print you</w:t>
      </w:r>
      <w:r w:rsidR="00085167">
        <w:t>r</w:t>
      </w:r>
      <w:r>
        <w:t xml:space="preserve"> child’s </w:t>
      </w:r>
      <w:r w:rsidR="00085167">
        <w:t xml:space="preserve">full </w:t>
      </w:r>
      <w:r>
        <w:t>name:</w:t>
      </w:r>
      <w:r w:rsidR="00085167">
        <w:tab/>
      </w:r>
      <w:r>
        <w:t xml:space="preserve"> _______________________________________________</w:t>
      </w:r>
    </w:p>
    <w:p w14:paraId="70787411" w14:textId="77777777" w:rsidR="00E55963" w:rsidRDefault="00E55963" w:rsidP="00E55963">
      <w:pPr>
        <w:ind w:right="-720"/>
      </w:pPr>
    </w:p>
    <w:p w14:paraId="5809A67D" w14:textId="77777777" w:rsidR="00E55963" w:rsidRDefault="00E55963" w:rsidP="00E55963">
      <w:pPr>
        <w:ind w:right="-720"/>
      </w:pPr>
      <w:r>
        <w:t xml:space="preserve">                                     </w:t>
      </w:r>
      <w:r w:rsidR="00085167">
        <w:tab/>
      </w:r>
      <w:r>
        <w:t xml:space="preserve"> ________________________________________________</w:t>
      </w:r>
    </w:p>
    <w:p w14:paraId="0544DC0F" w14:textId="77777777" w:rsidR="00E55963" w:rsidRDefault="00E55963" w:rsidP="00E55963">
      <w:pPr>
        <w:ind w:right="-720"/>
      </w:pPr>
    </w:p>
    <w:p w14:paraId="3DBAEC56" w14:textId="77777777" w:rsidR="00E55963" w:rsidRDefault="00E55963" w:rsidP="00E55963">
      <w:pPr>
        <w:ind w:right="-720"/>
      </w:pPr>
      <w:r>
        <w:t xml:space="preserve">                                     </w:t>
      </w:r>
      <w:r w:rsidR="00085167">
        <w:tab/>
      </w:r>
      <w:r>
        <w:t xml:space="preserve"> ________________________________________________</w:t>
      </w:r>
    </w:p>
    <w:p w14:paraId="4709849F" w14:textId="77777777" w:rsidR="005624F7" w:rsidRDefault="005624F7" w:rsidP="00E55963">
      <w:pPr>
        <w:ind w:right="-720"/>
      </w:pPr>
    </w:p>
    <w:p w14:paraId="53319862" w14:textId="77777777" w:rsidR="005624F7" w:rsidRPr="003402B3" w:rsidRDefault="005624F7" w:rsidP="00E55963">
      <w:pPr>
        <w:ind w:right="-720"/>
        <w:rPr>
          <w:sz w:val="8"/>
        </w:rPr>
      </w:pPr>
    </w:p>
    <w:p w14:paraId="30AFD287" w14:textId="77777777" w:rsidR="005624F7" w:rsidRDefault="005624F7" w:rsidP="00E55963">
      <w:pPr>
        <w:ind w:right="-720"/>
      </w:pPr>
    </w:p>
    <w:p w14:paraId="642C403C" w14:textId="77777777" w:rsidR="005624F7" w:rsidRPr="0026345B" w:rsidRDefault="005624F7" w:rsidP="00E55963">
      <w:pPr>
        <w:ind w:right="-720"/>
      </w:pPr>
      <w:r>
        <w:t>Parent/Guardian Signature: __________________________________________ Date: __________________</w:t>
      </w:r>
    </w:p>
    <w:sectPr w:rsidR="005624F7" w:rsidRPr="0026345B" w:rsidSect="0026345B">
      <w:pgSz w:w="12240" w:h="15840"/>
      <w:pgMar w:top="900" w:right="90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49566" w14:textId="77777777" w:rsidR="00DF10E7" w:rsidRDefault="00DF10E7" w:rsidP="009F3341">
      <w:r>
        <w:separator/>
      </w:r>
    </w:p>
  </w:endnote>
  <w:endnote w:type="continuationSeparator" w:id="0">
    <w:p w14:paraId="262AE69D" w14:textId="77777777" w:rsidR="00DF10E7" w:rsidRDefault="00DF10E7" w:rsidP="009F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3A03C" w14:textId="77777777" w:rsidR="00DF10E7" w:rsidRDefault="00DF10E7" w:rsidP="009F3341">
      <w:r>
        <w:separator/>
      </w:r>
    </w:p>
  </w:footnote>
  <w:footnote w:type="continuationSeparator" w:id="0">
    <w:p w14:paraId="05E50420" w14:textId="77777777" w:rsidR="00DF10E7" w:rsidRDefault="00DF10E7" w:rsidP="009F3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B46F3"/>
    <w:multiLevelType w:val="hybridMultilevel"/>
    <w:tmpl w:val="DE30736A"/>
    <w:lvl w:ilvl="0" w:tplc="81A4E8F6">
      <w:start w:val="2017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B76913"/>
    <w:multiLevelType w:val="hybridMultilevel"/>
    <w:tmpl w:val="140C8AF0"/>
    <w:lvl w:ilvl="0" w:tplc="9B6CF2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54849457">
    <w:abstractNumId w:val="1"/>
  </w:num>
  <w:num w:numId="2" w16cid:durableId="1049455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45B"/>
    <w:rsid w:val="0005007C"/>
    <w:rsid w:val="00085167"/>
    <w:rsid w:val="00161B26"/>
    <w:rsid w:val="00181B63"/>
    <w:rsid w:val="0025304A"/>
    <w:rsid w:val="0026345B"/>
    <w:rsid w:val="00297617"/>
    <w:rsid w:val="002C5B1A"/>
    <w:rsid w:val="00304D64"/>
    <w:rsid w:val="003402B3"/>
    <w:rsid w:val="003B0023"/>
    <w:rsid w:val="003E381A"/>
    <w:rsid w:val="00455540"/>
    <w:rsid w:val="004E3701"/>
    <w:rsid w:val="004F1935"/>
    <w:rsid w:val="00513E72"/>
    <w:rsid w:val="005624F7"/>
    <w:rsid w:val="00605442"/>
    <w:rsid w:val="00617A18"/>
    <w:rsid w:val="00720F1D"/>
    <w:rsid w:val="007C2C12"/>
    <w:rsid w:val="008169C9"/>
    <w:rsid w:val="00825FAD"/>
    <w:rsid w:val="00865E5F"/>
    <w:rsid w:val="008A05DF"/>
    <w:rsid w:val="009032DC"/>
    <w:rsid w:val="009231A5"/>
    <w:rsid w:val="0095527C"/>
    <w:rsid w:val="009E56DB"/>
    <w:rsid w:val="009F3341"/>
    <w:rsid w:val="00A1660A"/>
    <w:rsid w:val="00A400D1"/>
    <w:rsid w:val="00A71997"/>
    <w:rsid w:val="00A733B4"/>
    <w:rsid w:val="00A75CBC"/>
    <w:rsid w:val="00AE6E39"/>
    <w:rsid w:val="00AE7459"/>
    <w:rsid w:val="00B030B1"/>
    <w:rsid w:val="00B9230F"/>
    <w:rsid w:val="00B928F1"/>
    <w:rsid w:val="00C020E4"/>
    <w:rsid w:val="00C17919"/>
    <w:rsid w:val="00C520FC"/>
    <w:rsid w:val="00CA4BFB"/>
    <w:rsid w:val="00DF10E7"/>
    <w:rsid w:val="00E55963"/>
    <w:rsid w:val="00E62EB1"/>
    <w:rsid w:val="00E6567B"/>
    <w:rsid w:val="00EA7E6E"/>
    <w:rsid w:val="00EB3826"/>
    <w:rsid w:val="00EB4517"/>
    <w:rsid w:val="00F538A7"/>
    <w:rsid w:val="00FA5D4D"/>
    <w:rsid w:val="00FD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BC8821"/>
  <w15:docId w15:val="{0FDD3540-0C38-4ABE-8699-2C1E3CA8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2B3"/>
    <w:pPr>
      <w:ind w:left="720"/>
      <w:contextualSpacing/>
    </w:pPr>
  </w:style>
  <w:style w:type="paragraph" w:styleId="Header">
    <w:name w:val="header"/>
    <w:basedOn w:val="Normal"/>
    <w:link w:val="HeaderChar"/>
    <w:rsid w:val="009F33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F3341"/>
    <w:rPr>
      <w:sz w:val="24"/>
      <w:szCs w:val="24"/>
    </w:rPr>
  </w:style>
  <w:style w:type="paragraph" w:styleId="Footer">
    <w:name w:val="footer"/>
    <w:basedOn w:val="Normal"/>
    <w:link w:val="FooterChar"/>
    <w:rsid w:val="009F33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F33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EARLY LEARNING CENTER</vt:lpstr>
    </vt:vector>
  </TitlesOfParts>
  <Company>SWCDC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EARLY LEARNING CENTER</dc:title>
  <dc:creator>SH</dc:creator>
  <cp:lastModifiedBy>Odell Lovedahl</cp:lastModifiedBy>
  <cp:revision>5</cp:revision>
  <cp:lastPrinted>2017-01-31T15:02:00Z</cp:lastPrinted>
  <dcterms:created xsi:type="dcterms:W3CDTF">2025-01-22T15:52:00Z</dcterms:created>
  <dcterms:modified xsi:type="dcterms:W3CDTF">2025-07-16T14:43:00Z</dcterms:modified>
</cp:coreProperties>
</file>